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22DCD" w14:textId="77777777" w:rsidR="00CC1607" w:rsidRPr="00CC1607" w:rsidRDefault="00CC1607" w:rsidP="00CC1607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CC1607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Согласовано                                                                           </w:t>
      </w:r>
      <w:proofErr w:type="gramStart"/>
      <w:r w:rsidRPr="00CC1607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   «</w:t>
      </w:r>
      <w:proofErr w:type="gramEnd"/>
      <w:r w:rsidRPr="00CC1607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Утверждаю»</w:t>
      </w:r>
    </w:p>
    <w:p w14:paraId="6DE3B429" w14:textId="77777777" w:rsidR="00CC1607" w:rsidRPr="00CC1607" w:rsidRDefault="00CC1607" w:rsidP="00CC1607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CC1607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на Управляющем Совете                                      Директор          В.В. Клименко</w:t>
      </w:r>
    </w:p>
    <w:p w14:paraId="53838CEB" w14:textId="77777777" w:rsidR="00CC1607" w:rsidRPr="00CC1607" w:rsidRDefault="00CC1607" w:rsidP="00CC1607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proofErr w:type="gramStart"/>
      <w:r w:rsidRPr="00CC1607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протокол  от</w:t>
      </w:r>
      <w:proofErr w:type="gramEnd"/>
      <w:r w:rsidRPr="00CC1607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 11.01.2021 г. № 01                            Приказ от 11.01.2021 г № 02.</w:t>
      </w:r>
    </w:p>
    <w:p w14:paraId="78C1EF4E" w14:textId="77777777" w:rsidR="00CC1607" w:rsidRPr="00CC1607" w:rsidRDefault="00CC1607" w:rsidP="00CC1607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CC1607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 </w:t>
      </w:r>
    </w:p>
    <w:p w14:paraId="43067EAB" w14:textId="77777777" w:rsidR="00CC1607" w:rsidRPr="00CC1607" w:rsidRDefault="00CC1607" w:rsidP="00CC1607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CC1607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Положение о предоставлении услуги</w:t>
      </w:r>
    </w:p>
    <w:p w14:paraId="6B363F5C" w14:textId="77777777" w:rsidR="00CC1607" w:rsidRPr="00CC1607" w:rsidRDefault="00CC1607" w:rsidP="00CC1607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CC1607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«Зачисление в муниципальное учреждение дополнительного </w:t>
      </w:r>
      <w:proofErr w:type="gramStart"/>
      <w:r w:rsidRPr="00CC1607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образования  «</w:t>
      </w:r>
      <w:proofErr w:type="gramEnd"/>
      <w:r w:rsidRPr="00CC1607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Детский оздоровительно-образовательный (профильный) центр»</w:t>
      </w:r>
    </w:p>
    <w:p w14:paraId="1B299314" w14:textId="77777777" w:rsidR="00CC1607" w:rsidRPr="00CC1607" w:rsidRDefault="00CC1607" w:rsidP="00CC1607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CC1607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1.Общие положения</w:t>
      </w:r>
    </w:p>
    <w:p w14:paraId="24FC140C" w14:textId="77777777" w:rsidR="00CC1607" w:rsidRPr="00CC1607" w:rsidRDefault="00CC1607" w:rsidP="00CC1607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CC1607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1.1.  Регламент предоставления услуги «Зачисление в муниципальное учреждение» устанавливает порядок предоставления услуги и стандарт ее предоставления.</w:t>
      </w:r>
    </w:p>
    <w:p w14:paraId="7599E985" w14:textId="77777777" w:rsidR="00CC1607" w:rsidRPr="00CC1607" w:rsidRDefault="00CC1607" w:rsidP="00CC1607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CC1607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1.2. Заявителями могут быть физические лица — родители (законные представители), совершеннолетние граждане — получатели услуги, проживающие на территории Ставропольского края и имеющие право на получение образования соответствующего уровня.</w:t>
      </w:r>
    </w:p>
    <w:p w14:paraId="2CA0995D" w14:textId="77777777" w:rsidR="00CC1607" w:rsidRPr="00CC1607" w:rsidRDefault="00CC1607" w:rsidP="00CC1607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CC1607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2.Стандарт предоставления услуги</w:t>
      </w:r>
    </w:p>
    <w:p w14:paraId="28285CFA" w14:textId="77777777" w:rsidR="00CC1607" w:rsidRPr="00CC1607" w:rsidRDefault="00CC1607" w:rsidP="00CC1607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CC1607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2.</w:t>
      </w:r>
      <w:proofErr w:type="gramStart"/>
      <w:r w:rsidRPr="00CC1607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1.Наименование</w:t>
      </w:r>
      <w:proofErr w:type="gramEnd"/>
      <w:r w:rsidRPr="00CC1607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 услуги – «Зачисление в  учреждение дополнительного образования».</w:t>
      </w:r>
    </w:p>
    <w:p w14:paraId="2F83B4A5" w14:textId="77777777" w:rsidR="00CC1607" w:rsidRPr="00CC1607" w:rsidRDefault="00CC1607" w:rsidP="00CC1607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CC1607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2.</w:t>
      </w:r>
      <w:proofErr w:type="gramStart"/>
      <w:r w:rsidRPr="00CC1607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2.Непосредственно</w:t>
      </w:r>
      <w:proofErr w:type="gramEnd"/>
      <w:r w:rsidRPr="00CC1607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 предоставляет услугу Муниципальное  учреждение дополнительного образования  «Детский оздоровительно — образовательный (профильный) центр».</w:t>
      </w:r>
    </w:p>
    <w:p w14:paraId="6AB5DEE7" w14:textId="77777777" w:rsidR="00CC1607" w:rsidRPr="00CC1607" w:rsidRDefault="00CC1607" w:rsidP="00CC1607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CC1607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Должностным лицом, ответственным за предоставление услуги, является </w:t>
      </w:r>
      <w:proofErr w:type="gramStart"/>
      <w:r w:rsidRPr="00CC1607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руководитель  организации</w:t>
      </w:r>
      <w:proofErr w:type="gramEnd"/>
      <w:r w:rsidRPr="00CC1607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.</w:t>
      </w:r>
    </w:p>
    <w:p w14:paraId="5E353043" w14:textId="77777777" w:rsidR="00CC1607" w:rsidRPr="00CC1607" w:rsidRDefault="00CC1607" w:rsidP="00CC1607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CC1607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Информация о месте </w:t>
      </w:r>
      <w:proofErr w:type="gramStart"/>
      <w:r w:rsidRPr="00CC1607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нахождения  МУ</w:t>
      </w:r>
      <w:proofErr w:type="gramEnd"/>
      <w:r w:rsidRPr="00CC1607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 ДО ДОО(П)Ц:</w:t>
      </w:r>
    </w:p>
    <w:p w14:paraId="39896D35" w14:textId="77777777" w:rsidR="00CC1607" w:rsidRPr="00CC1607" w:rsidRDefault="00CC1607" w:rsidP="00CC1607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CC1607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Ставропольский край, Новоселицкий район, с. </w:t>
      </w:r>
      <w:proofErr w:type="spellStart"/>
      <w:r w:rsidRPr="00CC1607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Китаевское</w:t>
      </w:r>
      <w:proofErr w:type="spellEnd"/>
      <w:r w:rsidRPr="00CC1607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, Ленина, 88 Размещена на информационных стендах в </w:t>
      </w:r>
      <w:proofErr w:type="gramStart"/>
      <w:r w:rsidRPr="00CC1607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помещениях  учреждения</w:t>
      </w:r>
      <w:proofErr w:type="gramEnd"/>
      <w:r w:rsidRPr="00CC1607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.</w:t>
      </w:r>
    </w:p>
    <w:p w14:paraId="682F4F30" w14:textId="77777777" w:rsidR="00CC1607" w:rsidRPr="00CC1607" w:rsidRDefault="00CC1607" w:rsidP="00CC1607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CC1607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2.</w:t>
      </w:r>
      <w:proofErr w:type="gramStart"/>
      <w:r w:rsidRPr="00CC1607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3.Результатом</w:t>
      </w:r>
      <w:proofErr w:type="gramEnd"/>
      <w:r w:rsidRPr="00CC1607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 предоставления услуги является:</w:t>
      </w:r>
    </w:p>
    <w:p w14:paraId="79FDC278" w14:textId="77777777" w:rsidR="00CC1607" w:rsidRPr="00CC1607" w:rsidRDefault="00CC1607" w:rsidP="00CC1607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CC1607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— зачисление </w:t>
      </w:r>
      <w:proofErr w:type="gramStart"/>
      <w:r w:rsidRPr="00CC1607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в  учреждение</w:t>
      </w:r>
      <w:proofErr w:type="gramEnd"/>
      <w:r w:rsidRPr="00CC1607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;</w:t>
      </w:r>
    </w:p>
    <w:p w14:paraId="171A743A" w14:textId="77777777" w:rsidR="00CC1607" w:rsidRPr="00CC1607" w:rsidRDefault="00CC1607" w:rsidP="00CC1607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CC1607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2.</w:t>
      </w:r>
      <w:proofErr w:type="gramStart"/>
      <w:r w:rsidRPr="00CC1607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4.Срок</w:t>
      </w:r>
      <w:proofErr w:type="gramEnd"/>
      <w:r w:rsidRPr="00CC1607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 предоставления услуги:</w:t>
      </w:r>
    </w:p>
    <w:p w14:paraId="6CE987A5" w14:textId="77777777" w:rsidR="00CC1607" w:rsidRPr="00CC1607" w:rsidRDefault="00CC1607" w:rsidP="00CC1607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CC1607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— зачисление в МУ ДО ДОО(П)</w:t>
      </w:r>
      <w:proofErr w:type="gramStart"/>
      <w:r w:rsidRPr="00CC1607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Ц  –</w:t>
      </w:r>
      <w:proofErr w:type="gramEnd"/>
      <w:r w:rsidRPr="00CC1607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 в день оформления приказа о зачислении в образовательное учреждение;</w:t>
      </w:r>
    </w:p>
    <w:p w14:paraId="5605B615" w14:textId="77777777" w:rsidR="00CC1607" w:rsidRPr="00CC1607" w:rsidRDefault="00CC1607" w:rsidP="00CC1607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CC1607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2.</w:t>
      </w:r>
      <w:proofErr w:type="gramStart"/>
      <w:r w:rsidRPr="00CC1607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5.Правовыми</w:t>
      </w:r>
      <w:proofErr w:type="gramEnd"/>
      <w:r w:rsidRPr="00CC1607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 основаниями для предоставления услуги являются:</w:t>
      </w:r>
    </w:p>
    <w:p w14:paraId="34272842" w14:textId="77777777" w:rsidR="00CC1607" w:rsidRPr="00CC1607" w:rsidRDefault="00CC1607" w:rsidP="00CC1607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CC1607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lastRenderedPageBreak/>
        <w:t>-Закон Российской Федерации от </w:t>
      </w:r>
      <w:proofErr w:type="gramStart"/>
      <w:r w:rsidRPr="00CC1607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29.12.2012  №</w:t>
      </w:r>
      <w:proofErr w:type="gramEnd"/>
      <w:r w:rsidRPr="00CC1607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 269 «Об образовании»;</w:t>
      </w:r>
    </w:p>
    <w:p w14:paraId="5D4043A4" w14:textId="77777777" w:rsidR="00CC1607" w:rsidRPr="00CC1607" w:rsidRDefault="00CC1607" w:rsidP="00CC1607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CC1607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-Устав МУ ДО ДОО(П)Ц;</w:t>
      </w:r>
    </w:p>
    <w:p w14:paraId="056FD85A" w14:textId="77777777" w:rsidR="00CC1607" w:rsidRPr="00CC1607" w:rsidRDefault="00CC1607" w:rsidP="00CC1607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CC1607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2.6. Для зачисления несовершеннолетнего </w:t>
      </w:r>
      <w:proofErr w:type="gramStart"/>
      <w:r w:rsidRPr="00CC1607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в  учреждение</w:t>
      </w:r>
      <w:proofErr w:type="gramEnd"/>
      <w:r w:rsidRPr="00CC1607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 дополнительного образования детей заявителем подается заявление, составленное согласно форме (Приложение №1), к которому прилагаются:</w:t>
      </w:r>
    </w:p>
    <w:p w14:paraId="2ECBAC25" w14:textId="77777777" w:rsidR="00CC1607" w:rsidRPr="00CC1607" w:rsidRDefault="00CC1607" w:rsidP="00CC1607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CC1607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-документ, удостоверяющий личность заявителя;</w:t>
      </w:r>
    </w:p>
    <w:p w14:paraId="5697CACD" w14:textId="77777777" w:rsidR="00CC1607" w:rsidRPr="00CC1607" w:rsidRDefault="00CC1607" w:rsidP="00CC1607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CC1607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-медицинское заключение о состоянии здоровья получателя услуги.</w:t>
      </w:r>
    </w:p>
    <w:p w14:paraId="184BFFA1" w14:textId="77777777" w:rsidR="00CC1607" w:rsidRPr="00CC1607" w:rsidRDefault="00CC1607" w:rsidP="00CC1607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CC1607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2.</w:t>
      </w:r>
      <w:proofErr w:type="gramStart"/>
      <w:r w:rsidRPr="00CC1607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7.Основанием</w:t>
      </w:r>
      <w:proofErr w:type="gramEnd"/>
      <w:r w:rsidRPr="00CC1607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 для отказа в приеме заявления для предоставления услуги является отсутствие необходимых документов, указанных в пункте 2.6. и медицинское заключение о состоянии здоровья ребёнка.</w:t>
      </w:r>
    </w:p>
    <w:p w14:paraId="369A7F35" w14:textId="77777777" w:rsidR="00CC1607" w:rsidRPr="00CC1607" w:rsidRDefault="00CC1607" w:rsidP="00CC1607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CC1607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2.8.В предоставлении услуги может быть отказано по следующим основаниям:</w:t>
      </w:r>
    </w:p>
    <w:p w14:paraId="600EE52D" w14:textId="77777777" w:rsidR="00CC1607" w:rsidRPr="00CC1607" w:rsidRDefault="00CC1607" w:rsidP="00CC1607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CC1607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-при отсутствии свободных мест в конкретном образовательном учреждении;</w:t>
      </w:r>
    </w:p>
    <w:p w14:paraId="367ACFC8" w14:textId="77777777" w:rsidR="00CC1607" w:rsidRPr="00CC1607" w:rsidRDefault="00CC1607" w:rsidP="00CC1607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CC1607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-при наличии медицинских противопоказаний к посещению несовершеннолетним образовательного учреждения;</w:t>
      </w:r>
    </w:p>
    <w:p w14:paraId="2081FCBB" w14:textId="77777777" w:rsidR="00CC1607" w:rsidRPr="00CC1607" w:rsidRDefault="00CC1607" w:rsidP="00CC1607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CC1607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-при предоставлении родителями (законными представителями) документов, не соответствующих установленным требованиям;</w:t>
      </w:r>
    </w:p>
    <w:p w14:paraId="35C959F1" w14:textId="77777777" w:rsidR="00CC1607" w:rsidRPr="00CC1607" w:rsidRDefault="00CC1607" w:rsidP="00CC1607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CC1607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-при несоответствии возраста получателя услуги, предусмотренного </w:t>
      </w:r>
      <w:proofErr w:type="gramStart"/>
      <w:r w:rsidRPr="00CC1607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уставом  учреждения</w:t>
      </w:r>
      <w:proofErr w:type="gramEnd"/>
      <w:r w:rsidRPr="00CC1607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.</w:t>
      </w:r>
    </w:p>
    <w:p w14:paraId="088C3B63" w14:textId="77777777" w:rsidR="00CC1607" w:rsidRPr="00CC1607" w:rsidRDefault="00CC1607" w:rsidP="00CC1607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CC1607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2.</w:t>
      </w:r>
      <w:proofErr w:type="gramStart"/>
      <w:r w:rsidRPr="00CC1607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9.Зачисление</w:t>
      </w:r>
      <w:proofErr w:type="gramEnd"/>
      <w:r w:rsidRPr="00CC1607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 детей в  учреждение является бесплатной услугой.</w:t>
      </w:r>
    </w:p>
    <w:p w14:paraId="06CEE75C" w14:textId="77777777" w:rsidR="00CC1607" w:rsidRPr="00CC1607" w:rsidRDefault="00CC1607" w:rsidP="00CC1607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CC1607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2.</w:t>
      </w:r>
      <w:proofErr w:type="gramStart"/>
      <w:r w:rsidRPr="00CC1607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10.Учреждение</w:t>
      </w:r>
      <w:proofErr w:type="gramEnd"/>
      <w:r w:rsidRPr="00CC1607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 обеспечивает прием всех граждан в возрасте от 5 до 18 лет, проживающих на территории края и не имеющих медицинских противопоказаний.</w:t>
      </w:r>
    </w:p>
    <w:p w14:paraId="4A8E7635" w14:textId="77777777" w:rsidR="00CC1607" w:rsidRPr="00CC1607" w:rsidRDefault="00CC1607" w:rsidP="00CC1607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CC1607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При приеме в Учреждение учитываются пожелания и наклонности детей и молодежи. Состояние здоровья, а также возможности Учреждения, в том числе, наличие свободных мест в группах по видам спорта.</w:t>
      </w:r>
    </w:p>
    <w:p w14:paraId="5659BB86" w14:textId="77777777" w:rsidR="00CC1607" w:rsidRPr="00CC1607" w:rsidRDefault="00CC1607" w:rsidP="00CC1607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CC1607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Учреждение обязано ознакомить поступающего и (или) его родителей (законных представителей) с данным Уставом, лицензией на право ведения образовательной деятельности, основными образовательными программами, реализуемыми учреждением и другими документами, регламентирующими организацию образовательного процесса.</w:t>
      </w:r>
    </w:p>
    <w:p w14:paraId="4B7BEF93" w14:textId="77777777" w:rsidR="00CC1607" w:rsidRPr="00CC1607" w:rsidRDefault="00CC1607" w:rsidP="00CC1607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CC1607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Администрация учреждения при приеме заявления обязана ознакомиться с документом, удостоверяющим личность заявителя, для установления факта родственных отношений и полномочий законного представителя.</w:t>
      </w:r>
    </w:p>
    <w:p w14:paraId="6CA2C9D1" w14:textId="77777777" w:rsidR="00CC1607" w:rsidRPr="00CC1607" w:rsidRDefault="00CC1607" w:rsidP="00CC1607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CC1607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Зачисление детей оформляется приказом директора учреждения.</w:t>
      </w:r>
    </w:p>
    <w:p w14:paraId="3C255AF3" w14:textId="77777777" w:rsidR="00CC1607" w:rsidRPr="00CC1607" w:rsidRDefault="00CC1607" w:rsidP="00CC1607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CC1607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lastRenderedPageBreak/>
        <w:t xml:space="preserve">Прием заявлений и документов для зачисления </w:t>
      </w:r>
      <w:proofErr w:type="gramStart"/>
      <w:r w:rsidRPr="00CC1607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в  учреждение</w:t>
      </w:r>
      <w:proofErr w:type="gramEnd"/>
      <w:r w:rsidRPr="00CC1607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 дополнительного образования детей осуществляется в сентябре.</w:t>
      </w:r>
    </w:p>
    <w:p w14:paraId="001EF838" w14:textId="77777777" w:rsidR="00CC1607" w:rsidRPr="00CC1607" w:rsidRDefault="00CC1607" w:rsidP="00CC1607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CC1607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После окончания приема заявлений зачисление </w:t>
      </w:r>
      <w:proofErr w:type="gramStart"/>
      <w:r w:rsidRPr="00CC1607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в  учреждение</w:t>
      </w:r>
      <w:proofErr w:type="gramEnd"/>
      <w:r w:rsidRPr="00CC1607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 оформляется приказом руководителя. Для поступающих в течение учебного года — в день обращения заявителя</w:t>
      </w:r>
    </w:p>
    <w:p w14:paraId="3F252AF3" w14:textId="77777777" w:rsidR="00CC1607" w:rsidRPr="00CC1607" w:rsidRDefault="00CC1607" w:rsidP="00CC1607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CC1607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Образовательные программы, реализуемые в МУ ДО ДОО(П)Ц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9"/>
        <w:gridCol w:w="4500"/>
        <w:gridCol w:w="2215"/>
        <w:gridCol w:w="1951"/>
      </w:tblGrid>
      <w:tr w:rsidR="00CC1607" w:rsidRPr="00CC1607" w14:paraId="75C6108F" w14:textId="77777777" w:rsidTr="00CC1607">
        <w:trPr>
          <w:tblCellSpacing w:w="15" w:type="dxa"/>
        </w:trPr>
        <w:tc>
          <w:tcPr>
            <w:tcW w:w="660" w:type="dxa"/>
            <w:shd w:val="clear" w:color="auto" w:fill="FFFFFF"/>
            <w:vAlign w:val="center"/>
            <w:hideMark/>
          </w:tcPr>
          <w:p w14:paraId="0FED855F" w14:textId="77777777" w:rsidR="00CC1607" w:rsidRPr="00CC1607" w:rsidRDefault="00CC1607" w:rsidP="00CC1607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  <w:r w:rsidRPr="00CC1607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575" w:type="dxa"/>
            <w:shd w:val="clear" w:color="auto" w:fill="FFFFFF"/>
            <w:vAlign w:val="center"/>
            <w:hideMark/>
          </w:tcPr>
          <w:p w14:paraId="26224E40" w14:textId="77777777" w:rsidR="00CC1607" w:rsidRPr="00CC1607" w:rsidRDefault="00CC1607" w:rsidP="00CC1607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  <w:r w:rsidRPr="00CC1607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>Наименование образовательной программы</w:t>
            </w:r>
          </w:p>
          <w:p w14:paraId="0D20C4B2" w14:textId="77777777" w:rsidR="00CC1607" w:rsidRPr="00CC1607" w:rsidRDefault="00CC1607" w:rsidP="00CC1607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  <w:r w:rsidRPr="00CC1607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0" w:type="dxa"/>
            <w:shd w:val="clear" w:color="auto" w:fill="FFFFFF"/>
            <w:vAlign w:val="center"/>
            <w:hideMark/>
          </w:tcPr>
          <w:p w14:paraId="3D26932B" w14:textId="77777777" w:rsidR="00CC1607" w:rsidRPr="00CC1607" w:rsidRDefault="00CC1607" w:rsidP="00CC1607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  <w:r w:rsidRPr="00CC1607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>Срок реализации программы</w:t>
            </w:r>
          </w:p>
        </w:tc>
        <w:tc>
          <w:tcPr>
            <w:tcW w:w="1920" w:type="dxa"/>
            <w:shd w:val="clear" w:color="auto" w:fill="FFFFFF"/>
            <w:vAlign w:val="center"/>
            <w:hideMark/>
          </w:tcPr>
          <w:p w14:paraId="0BE89C6F" w14:textId="77777777" w:rsidR="00CC1607" w:rsidRPr="00CC1607" w:rsidRDefault="00CC1607" w:rsidP="00CC1607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  <w:r w:rsidRPr="00CC1607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>Возраст обучающихся</w:t>
            </w:r>
          </w:p>
        </w:tc>
      </w:tr>
      <w:tr w:rsidR="00CC1607" w:rsidRPr="00CC1607" w14:paraId="4F51F8A3" w14:textId="77777777" w:rsidTr="00CC1607">
        <w:trPr>
          <w:tblCellSpacing w:w="15" w:type="dxa"/>
        </w:trPr>
        <w:tc>
          <w:tcPr>
            <w:tcW w:w="660" w:type="dxa"/>
            <w:shd w:val="clear" w:color="auto" w:fill="FFFFFF"/>
            <w:vAlign w:val="center"/>
            <w:hideMark/>
          </w:tcPr>
          <w:p w14:paraId="4A762DAB" w14:textId="77777777" w:rsidR="00CC1607" w:rsidRPr="00CC1607" w:rsidRDefault="00CC1607" w:rsidP="00CC1607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  <w:r w:rsidRPr="00CC1607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75" w:type="dxa"/>
            <w:shd w:val="clear" w:color="auto" w:fill="FFFFFF"/>
            <w:vAlign w:val="center"/>
            <w:hideMark/>
          </w:tcPr>
          <w:p w14:paraId="32C2CC5E" w14:textId="77777777" w:rsidR="00CC1607" w:rsidRPr="00CC1607" w:rsidRDefault="00CC1607" w:rsidP="00CC1607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  <w:r w:rsidRPr="00CC1607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>Баскетбол</w:t>
            </w:r>
          </w:p>
        </w:tc>
        <w:tc>
          <w:tcPr>
            <w:tcW w:w="2220" w:type="dxa"/>
            <w:shd w:val="clear" w:color="auto" w:fill="FFFFFF"/>
            <w:vAlign w:val="center"/>
            <w:hideMark/>
          </w:tcPr>
          <w:p w14:paraId="7627046B" w14:textId="77777777" w:rsidR="00CC1607" w:rsidRPr="00CC1607" w:rsidRDefault="00CC1607" w:rsidP="00CC1607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  <w:r w:rsidRPr="00CC1607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>5 лет</w:t>
            </w:r>
          </w:p>
        </w:tc>
        <w:tc>
          <w:tcPr>
            <w:tcW w:w="1920" w:type="dxa"/>
            <w:shd w:val="clear" w:color="auto" w:fill="FFFFFF"/>
            <w:vAlign w:val="center"/>
            <w:hideMark/>
          </w:tcPr>
          <w:p w14:paraId="51E167A5" w14:textId="77777777" w:rsidR="00CC1607" w:rsidRPr="00CC1607" w:rsidRDefault="00CC1607" w:rsidP="00CC1607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  <w:r w:rsidRPr="00CC1607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>7-18 лет</w:t>
            </w:r>
          </w:p>
        </w:tc>
      </w:tr>
      <w:tr w:rsidR="00CC1607" w:rsidRPr="00CC1607" w14:paraId="468E45D5" w14:textId="77777777" w:rsidTr="00CC1607">
        <w:trPr>
          <w:tblCellSpacing w:w="15" w:type="dxa"/>
        </w:trPr>
        <w:tc>
          <w:tcPr>
            <w:tcW w:w="660" w:type="dxa"/>
            <w:shd w:val="clear" w:color="auto" w:fill="FFFFFF"/>
            <w:vAlign w:val="center"/>
            <w:hideMark/>
          </w:tcPr>
          <w:p w14:paraId="16BC5AF0" w14:textId="77777777" w:rsidR="00CC1607" w:rsidRPr="00CC1607" w:rsidRDefault="00CC1607" w:rsidP="00CC1607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  <w:r w:rsidRPr="00CC1607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75" w:type="dxa"/>
            <w:shd w:val="clear" w:color="auto" w:fill="FFFFFF"/>
            <w:vAlign w:val="center"/>
            <w:hideMark/>
          </w:tcPr>
          <w:p w14:paraId="52F954DF" w14:textId="77777777" w:rsidR="00CC1607" w:rsidRPr="00CC1607" w:rsidRDefault="00CC1607" w:rsidP="00CC1607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  <w:r w:rsidRPr="00CC1607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>Борьба дзюдо</w:t>
            </w:r>
          </w:p>
        </w:tc>
        <w:tc>
          <w:tcPr>
            <w:tcW w:w="2220" w:type="dxa"/>
            <w:shd w:val="clear" w:color="auto" w:fill="FFFFFF"/>
            <w:vAlign w:val="center"/>
            <w:hideMark/>
          </w:tcPr>
          <w:p w14:paraId="4239C4E1" w14:textId="77777777" w:rsidR="00CC1607" w:rsidRPr="00CC1607" w:rsidRDefault="00CC1607" w:rsidP="00CC1607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  <w:r w:rsidRPr="00CC1607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>5 лет</w:t>
            </w:r>
          </w:p>
        </w:tc>
        <w:tc>
          <w:tcPr>
            <w:tcW w:w="1920" w:type="dxa"/>
            <w:shd w:val="clear" w:color="auto" w:fill="FFFFFF"/>
            <w:vAlign w:val="center"/>
            <w:hideMark/>
          </w:tcPr>
          <w:p w14:paraId="3D42CBB9" w14:textId="77777777" w:rsidR="00CC1607" w:rsidRPr="00CC1607" w:rsidRDefault="00CC1607" w:rsidP="00CC1607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  <w:r w:rsidRPr="00CC1607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>9-18 лет</w:t>
            </w:r>
          </w:p>
        </w:tc>
      </w:tr>
      <w:tr w:rsidR="00CC1607" w:rsidRPr="00CC1607" w14:paraId="6A6A205D" w14:textId="77777777" w:rsidTr="00CC1607">
        <w:trPr>
          <w:tblCellSpacing w:w="15" w:type="dxa"/>
        </w:trPr>
        <w:tc>
          <w:tcPr>
            <w:tcW w:w="660" w:type="dxa"/>
            <w:shd w:val="clear" w:color="auto" w:fill="FFFFFF"/>
            <w:vAlign w:val="center"/>
            <w:hideMark/>
          </w:tcPr>
          <w:p w14:paraId="5B19DD1C" w14:textId="77777777" w:rsidR="00CC1607" w:rsidRPr="00CC1607" w:rsidRDefault="00CC1607" w:rsidP="00CC1607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  <w:r w:rsidRPr="00CC1607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75" w:type="dxa"/>
            <w:shd w:val="clear" w:color="auto" w:fill="FFFFFF"/>
            <w:vAlign w:val="center"/>
            <w:hideMark/>
          </w:tcPr>
          <w:p w14:paraId="0A44681F" w14:textId="77777777" w:rsidR="00CC1607" w:rsidRPr="00CC1607" w:rsidRDefault="00CC1607" w:rsidP="00CC1607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  <w:r w:rsidRPr="00CC1607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>Борьба греко-римская</w:t>
            </w:r>
          </w:p>
        </w:tc>
        <w:tc>
          <w:tcPr>
            <w:tcW w:w="2220" w:type="dxa"/>
            <w:shd w:val="clear" w:color="auto" w:fill="FFFFFF"/>
            <w:vAlign w:val="center"/>
            <w:hideMark/>
          </w:tcPr>
          <w:p w14:paraId="7D5B24C8" w14:textId="77777777" w:rsidR="00CC1607" w:rsidRPr="00CC1607" w:rsidRDefault="00CC1607" w:rsidP="00CC1607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  <w:r w:rsidRPr="00CC1607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>5 лет</w:t>
            </w:r>
          </w:p>
        </w:tc>
        <w:tc>
          <w:tcPr>
            <w:tcW w:w="1920" w:type="dxa"/>
            <w:shd w:val="clear" w:color="auto" w:fill="FFFFFF"/>
            <w:vAlign w:val="center"/>
            <w:hideMark/>
          </w:tcPr>
          <w:p w14:paraId="2C9EFD5A" w14:textId="77777777" w:rsidR="00CC1607" w:rsidRPr="00CC1607" w:rsidRDefault="00CC1607" w:rsidP="00CC1607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  <w:r w:rsidRPr="00CC1607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>9-18 лет</w:t>
            </w:r>
          </w:p>
        </w:tc>
      </w:tr>
      <w:tr w:rsidR="00CC1607" w:rsidRPr="00CC1607" w14:paraId="3A52A9C2" w14:textId="77777777" w:rsidTr="00CC1607">
        <w:trPr>
          <w:tblCellSpacing w:w="15" w:type="dxa"/>
        </w:trPr>
        <w:tc>
          <w:tcPr>
            <w:tcW w:w="660" w:type="dxa"/>
            <w:shd w:val="clear" w:color="auto" w:fill="FFFFFF"/>
            <w:vAlign w:val="center"/>
            <w:hideMark/>
          </w:tcPr>
          <w:p w14:paraId="0468723F" w14:textId="77777777" w:rsidR="00CC1607" w:rsidRPr="00CC1607" w:rsidRDefault="00CC1607" w:rsidP="00CC1607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  <w:r w:rsidRPr="00CC1607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575" w:type="dxa"/>
            <w:shd w:val="clear" w:color="auto" w:fill="FFFFFF"/>
            <w:vAlign w:val="center"/>
            <w:hideMark/>
          </w:tcPr>
          <w:p w14:paraId="35F381ED" w14:textId="77777777" w:rsidR="00CC1607" w:rsidRPr="00CC1607" w:rsidRDefault="00CC1607" w:rsidP="00CC1607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  <w:r w:rsidRPr="00CC1607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>Борьба самбо</w:t>
            </w:r>
          </w:p>
        </w:tc>
        <w:tc>
          <w:tcPr>
            <w:tcW w:w="2220" w:type="dxa"/>
            <w:shd w:val="clear" w:color="auto" w:fill="FFFFFF"/>
            <w:vAlign w:val="center"/>
            <w:hideMark/>
          </w:tcPr>
          <w:p w14:paraId="59CC2CED" w14:textId="77777777" w:rsidR="00CC1607" w:rsidRPr="00CC1607" w:rsidRDefault="00CC1607" w:rsidP="00CC1607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  <w:r w:rsidRPr="00CC1607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>5 лет</w:t>
            </w:r>
          </w:p>
        </w:tc>
        <w:tc>
          <w:tcPr>
            <w:tcW w:w="1920" w:type="dxa"/>
            <w:shd w:val="clear" w:color="auto" w:fill="FFFFFF"/>
            <w:vAlign w:val="center"/>
            <w:hideMark/>
          </w:tcPr>
          <w:p w14:paraId="08E4530C" w14:textId="77777777" w:rsidR="00CC1607" w:rsidRPr="00CC1607" w:rsidRDefault="00CC1607" w:rsidP="00CC1607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  <w:r w:rsidRPr="00CC1607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>7-18 лет</w:t>
            </w:r>
          </w:p>
        </w:tc>
      </w:tr>
      <w:tr w:rsidR="00CC1607" w:rsidRPr="00CC1607" w14:paraId="516DC279" w14:textId="77777777" w:rsidTr="00CC1607">
        <w:trPr>
          <w:tblCellSpacing w:w="15" w:type="dxa"/>
        </w:trPr>
        <w:tc>
          <w:tcPr>
            <w:tcW w:w="660" w:type="dxa"/>
            <w:shd w:val="clear" w:color="auto" w:fill="FFFFFF"/>
            <w:vAlign w:val="center"/>
            <w:hideMark/>
          </w:tcPr>
          <w:p w14:paraId="10474C60" w14:textId="77777777" w:rsidR="00CC1607" w:rsidRPr="00CC1607" w:rsidRDefault="00CC1607" w:rsidP="00CC1607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  <w:r w:rsidRPr="00CC1607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575" w:type="dxa"/>
            <w:shd w:val="clear" w:color="auto" w:fill="FFFFFF"/>
            <w:vAlign w:val="center"/>
            <w:hideMark/>
          </w:tcPr>
          <w:p w14:paraId="1A49AAA3" w14:textId="77777777" w:rsidR="00CC1607" w:rsidRPr="00CC1607" w:rsidRDefault="00CC1607" w:rsidP="00CC1607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  <w:r w:rsidRPr="00CC1607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>Волейбол</w:t>
            </w:r>
          </w:p>
        </w:tc>
        <w:tc>
          <w:tcPr>
            <w:tcW w:w="2220" w:type="dxa"/>
            <w:shd w:val="clear" w:color="auto" w:fill="FFFFFF"/>
            <w:vAlign w:val="center"/>
            <w:hideMark/>
          </w:tcPr>
          <w:p w14:paraId="1723E5B1" w14:textId="77777777" w:rsidR="00CC1607" w:rsidRPr="00CC1607" w:rsidRDefault="00CC1607" w:rsidP="00CC1607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  <w:r w:rsidRPr="00CC1607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>5 лет</w:t>
            </w:r>
          </w:p>
        </w:tc>
        <w:tc>
          <w:tcPr>
            <w:tcW w:w="1920" w:type="dxa"/>
            <w:shd w:val="clear" w:color="auto" w:fill="FFFFFF"/>
            <w:vAlign w:val="center"/>
            <w:hideMark/>
          </w:tcPr>
          <w:p w14:paraId="572F6CCC" w14:textId="77777777" w:rsidR="00CC1607" w:rsidRPr="00CC1607" w:rsidRDefault="00CC1607" w:rsidP="00CC1607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  <w:r w:rsidRPr="00CC1607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>7-18 лет</w:t>
            </w:r>
          </w:p>
        </w:tc>
      </w:tr>
      <w:tr w:rsidR="00CC1607" w:rsidRPr="00CC1607" w14:paraId="2D0FD3E4" w14:textId="77777777" w:rsidTr="00CC1607">
        <w:trPr>
          <w:tblCellSpacing w:w="15" w:type="dxa"/>
        </w:trPr>
        <w:tc>
          <w:tcPr>
            <w:tcW w:w="660" w:type="dxa"/>
            <w:shd w:val="clear" w:color="auto" w:fill="FFFFFF"/>
            <w:vAlign w:val="center"/>
            <w:hideMark/>
          </w:tcPr>
          <w:p w14:paraId="7ACA792A" w14:textId="77777777" w:rsidR="00CC1607" w:rsidRPr="00CC1607" w:rsidRDefault="00CC1607" w:rsidP="00CC1607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  <w:r w:rsidRPr="00CC1607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575" w:type="dxa"/>
            <w:shd w:val="clear" w:color="auto" w:fill="FFFFFF"/>
            <w:vAlign w:val="center"/>
            <w:hideMark/>
          </w:tcPr>
          <w:p w14:paraId="44973EF6" w14:textId="77777777" w:rsidR="00CC1607" w:rsidRPr="00CC1607" w:rsidRDefault="00CC1607" w:rsidP="00CC1607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  <w:r w:rsidRPr="00CC1607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>Футбол</w:t>
            </w:r>
          </w:p>
        </w:tc>
        <w:tc>
          <w:tcPr>
            <w:tcW w:w="2220" w:type="dxa"/>
            <w:shd w:val="clear" w:color="auto" w:fill="FFFFFF"/>
            <w:vAlign w:val="center"/>
            <w:hideMark/>
          </w:tcPr>
          <w:p w14:paraId="79574333" w14:textId="77777777" w:rsidR="00CC1607" w:rsidRPr="00CC1607" w:rsidRDefault="00CC1607" w:rsidP="00CC1607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  <w:r w:rsidRPr="00CC1607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>5 лет</w:t>
            </w:r>
          </w:p>
        </w:tc>
        <w:tc>
          <w:tcPr>
            <w:tcW w:w="1920" w:type="dxa"/>
            <w:shd w:val="clear" w:color="auto" w:fill="FFFFFF"/>
            <w:vAlign w:val="center"/>
            <w:hideMark/>
          </w:tcPr>
          <w:p w14:paraId="23B9E195" w14:textId="77777777" w:rsidR="00CC1607" w:rsidRPr="00CC1607" w:rsidRDefault="00CC1607" w:rsidP="00CC1607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  <w:r w:rsidRPr="00CC1607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>7-18 лет</w:t>
            </w:r>
          </w:p>
        </w:tc>
      </w:tr>
      <w:tr w:rsidR="00CC1607" w:rsidRPr="00CC1607" w14:paraId="572E1D7D" w14:textId="77777777" w:rsidTr="00CC1607">
        <w:trPr>
          <w:tblCellSpacing w:w="15" w:type="dxa"/>
        </w:trPr>
        <w:tc>
          <w:tcPr>
            <w:tcW w:w="660" w:type="dxa"/>
            <w:shd w:val="clear" w:color="auto" w:fill="FFFFFF"/>
            <w:vAlign w:val="center"/>
            <w:hideMark/>
          </w:tcPr>
          <w:p w14:paraId="5340A599" w14:textId="77777777" w:rsidR="00CC1607" w:rsidRPr="00CC1607" w:rsidRDefault="00CC1607" w:rsidP="00CC1607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  <w:r w:rsidRPr="00CC1607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575" w:type="dxa"/>
            <w:shd w:val="clear" w:color="auto" w:fill="FFFFFF"/>
            <w:vAlign w:val="center"/>
            <w:hideMark/>
          </w:tcPr>
          <w:p w14:paraId="721DBB44" w14:textId="77777777" w:rsidR="00CC1607" w:rsidRPr="00CC1607" w:rsidRDefault="00CC1607" w:rsidP="00CC1607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  <w:r w:rsidRPr="00CC1607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>Подвижные игры</w:t>
            </w:r>
          </w:p>
        </w:tc>
        <w:tc>
          <w:tcPr>
            <w:tcW w:w="2220" w:type="dxa"/>
            <w:shd w:val="clear" w:color="auto" w:fill="FFFFFF"/>
            <w:vAlign w:val="center"/>
            <w:hideMark/>
          </w:tcPr>
          <w:p w14:paraId="79A613FD" w14:textId="77777777" w:rsidR="00CC1607" w:rsidRPr="00CC1607" w:rsidRDefault="00CC1607" w:rsidP="00CC1607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  <w:r w:rsidRPr="00CC1607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1920" w:type="dxa"/>
            <w:shd w:val="clear" w:color="auto" w:fill="FFFFFF"/>
            <w:vAlign w:val="center"/>
            <w:hideMark/>
          </w:tcPr>
          <w:p w14:paraId="7359CD83" w14:textId="77777777" w:rsidR="00CC1607" w:rsidRPr="00CC1607" w:rsidRDefault="00CC1607" w:rsidP="00CC1607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  <w:r w:rsidRPr="00CC1607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>6 лет</w:t>
            </w:r>
          </w:p>
        </w:tc>
      </w:tr>
    </w:tbl>
    <w:p w14:paraId="04254337" w14:textId="77777777" w:rsidR="00085108" w:rsidRDefault="00085108"/>
    <w:sectPr w:rsidR="000851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CC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607"/>
    <w:rsid w:val="00085108"/>
    <w:rsid w:val="002E699D"/>
    <w:rsid w:val="00CC1607"/>
    <w:rsid w:val="00EA6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B112D"/>
  <w15:chartTrackingRefBased/>
  <w15:docId w15:val="{70539860-EA89-4F05-9837-ED2986B78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16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C16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53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645</Words>
  <Characters>3677</Characters>
  <Application>Microsoft Office Word</Application>
  <DocSecurity>0</DocSecurity>
  <Lines>30</Lines>
  <Paragraphs>8</Paragraphs>
  <ScaleCrop>false</ScaleCrop>
  <Company/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1</cp:revision>
  <dcterms:created xsi:type="dcterms:W3CDTF">2026-03-04T15:48:00Z</dcterms:created>
  <dcterms:modified xsi:type="dcterms:W3CDTF">2026-03-04T15:48:00Z</dcterms:modified>
</cp:coreProperties>
</file>